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2DC1F4" w14:textId="44DE7B6A" w:rsidR="00070BFD" w:rsidRPr="00070BFD" w:rsidRDefault="00070BFD" w:rsidP="00070BFD">
      <w:pPr>
        <w:jc w:val="center"/>
        <w:rPr>
          <w:b/>
          <w:bCs/>
        </w:rPr>
      </w:pPr>
      <w:r w:rsidRPr="00070BFD">
        <w:rPr>
          <w:b/>
          <w:bCs/>
        </w:rPr>
        <w:t>HOTELOVÁ PRAVIDLA PRO UBYTOVÁNÍ S DOMÁCÍMI MAZLÍČKY</w:t>
      </w:r>
    </w:p>
    <w:p w14:paraId="0232AE73" w14:textId="472A8F45" w:rsidR="00070BFD" w:rsidRDefault="00070BFD">
      <w:r>
        <w:t>Hotel Octárna****</w:t>
      </w:r>
    </w:p>
    <w:p w14:paraId="0A01D8EC" w14:textId="03EB9E58" w:rsidR="00070BFD" w:rsidRDefault="00070BFD">
      <w:r>
        <w:t>Tovačovského 318/18, 767 01 Kroměříž</w:t>
      </w:r>
    </w:p>
    <w:p w14:paraId="34EACB71" w14:textId="2B8655E2" w:rsidR="00070BFD" w:rsidRDefault="00070BFD">
      <w:r>
        <w:t>Octárna s.r.o., IČO: 63471906, DIČ: CZ63471906</w:t>
      </w:r>
    </w:p>
    <w:p w14:paraId="2DC6D026" w14:textId="77777777" w:rsidR="00070BFD" w:rsidRDefault="00070BFD"/>
    <w:p w14:paraId="3508EF7A" w14:textId="77777777" w:rsidR="00070BFD" w:rsidRDefault="00070BFD">
      <w:r>
        <w:t xml:space="preserve">Psi a jiná domácí zvířata mohou sdílet pokoj pouze s předchozím souhlasem vedení hotelu a za předpokladu, že majitel prokáže jejich nezávadný zdravotní stav a souhlasí a respektuje tato hotelová pravidla pobytu s domácími mazlíčky. </w:t>
      </w:r>
    </w:p>
    <w:p w14:paraId="4BF7CAE2" w14:textId="7C2F136B" w:rsidR="00070BFD" w:rsidRDefault="00070BFD">
      <w:r>
        <w:t>Příplatek za ubytování se zvířetem je 300 Kč / noc.</w:t>
      </w:r>
    </w:p>
    <w:p w14:paraId="275D8876" w14:textId="77777777" w:rsidR="00070BFD" w:rsidRDefault="00070BFD">
      <w:r>
        <w:t xml:space="preserve">Host bere na vědomí, že údržba pokojů a jejich úklid, jsou časově náročnou činností a v případě poškození či nadměrného znečištění těchto pokojů či jejich vybavení, které bude mít za následek nemožnost ubytování následujícího hosta, budou vedle níže uvedených sankcí účtovány rovněž veškeré vícenáklady takto vzniklé, mj. ušlý zisk i náklady na alternativní ubytování aj. </w:t>
      </w:r>
    </w:p>
    <w:p w14:paraId="6A612BC5" w14:textId="77777777" w:rsidR="00070BFD" w:rsidRDefault="00070BFD">
      <w:r>
        <w:t xml:space="preserve">Další pravidla: </w:t>
      </w:r>
    </w:p>
    <w:p w14:paraId="41170F6D" w14:textId="77777777" w:rsidR="00070BFD" w:rsidRDefault="00070BFD">
      <w:r>
        <w:t xml:space="preserve">• Za zvíře zodpovídá v plném rozsahu majitel zvířete. </w:t>
      </w:r>
    </w:p>
    <w:p w14:paraId="1E40D8F2" w14:textId="77777777" w:rsidR="00070BFD" w:rsidRDefault="00070BFD">
      <w:r>
        <w:t>• Psi a jiná zvířata se nesmí nechat odpočívat/ležet na lůžku nebo gauči.</w:t>
      </w:r>
    </w:p>
    <w:p w14:paraId="0A2D52C7" w14:textId="77777777" w:rsidR="00070BFD" w:rsidRDefault="00070BFD">
      <w:r>
        <w:t xml:space="preserve"> • Ve všech veřejných prostorách hotelu a parku musí být každý pes na vodítku.</w:t>
      </w:r>
    </w:p>
    <w:p w14:paraId="6B76FEDB" w14:textId="77777777" w:rsidR="00070BFD" w:rsidRDefault="00070BFD">
      <w:r>
        <w:t xml:space="preserve"> • Hosté jsou povinni po svých psech uklízet v okolí hotelu psí exkrementy.</w:t>
      </w:r>
    </w:p>
    <w:p w14:paraId="011C445F" w14:textId="77777777" w:rsidR="00070BFD" w:rsidRDefault="00070BFD">
      <w:r>
        <w:t xml:space="preserve"> • Hosté jsou povinni zajistit, aby pes nikterak neobtěžoval ostatní hotelové hosty, např. svým štěkáním. </w:t>
      </w:r>
    </w:p>
    <w:p w14:paraId="6B56E40A" w14:textId="77777777" w:rsidR="00070BFD" w:rsidRDefault="00070BFD">
      <w:r>
        <w:t xml:space="preserve">• V případě jakéhokoliv poškození hotelového zařízení zvířetem je klient povinen zaplatit škodu v plné výši. </w:t>
      </w:r>
    </w:p>
    <w:p w14:paraId="1EA3085B" w14:textId="77777777" w:rsidR="00070BFD" w:rsidRDefault="00070BFD">
      <w:r>
        <w:t>• Úklid a kontrola pokoje, kde je host ubytován i se zvířetem, musí být umožněny tak, aby nedošlo k ohrožení personálu či jiných hostů hotelu. Kontrola musí být umožněna alespoň jednou denně pro případné zjištění škod či nadměrného znečištění.</w:t>
      </w:r>
    </w:p>
    <w:p w14:paraId="6E18B4D7" w14:textId="77777777" w:rsidR="00070BFD" w:rsidRDefault="00070BFD">
      <w:r>
        <w:t xml:space="preserve"> Za výše uvedené porušení pravidel a opatření, vyjma přímého poškození majetku, které je účtováno hostu v plné výši, bude hostovi účtována za dodatečný úklid pokoje či prostor znečištěných zvířetem částka v plné výši ceny pokoje. V případě, že zvíře bude obtěžovat hotelové hosty, případně ničit zařízení a vybavení hotelu, může být pobyt bez náhrady ukončen. </w:t>
      </w:r>
    </w:p>
    <w:p w14:paraId="4F31C5FD" w14:textId="3138E0E6" w:rsidR="003A6149" w:rsidRDefault="00070BFD">
      <w:r>
        <w:t>Tato pravidla pro ubytování s domácími mazlíčky jsou platná od 1.5.2024.</w:t>
      </w:r>
    </w:p>
    <w:p w14:paraId="302C3C93" w14:textId="77777777" w:rsidR="00070BFD" w:rsidRDefault="00070BFD"/>
    <w:p w14:paraId="6182A877" w14:textId="77777777" w:rsidR="00070BFD" w:rsidRDefault="00070BFD"/>
    <w:p w14:paraId="60C45F99" w14:textId="77777777" w:rsidR="00070BFD" w:rsidRDefault="00070BFD"/>
    <w:p w14:paraId="1DC3CE37" w14:textId="77777777" w:rsidR="00070BFD" w:rsidRDefault="00070BFD"/>
    <w:p w14:paraId="31ED3027" w14:textId="77777777" w:rsidR="00070BFD" w:rsidRDefault="00070BFD"/>
    <w:p w14:paraId="39A405DB" w14:textId="77777777" w:rsidR="00070BFD" w:rsidRPr="00070BFD" w:rsidRDefault="00070BFD" w:rsidP="00070BFD">
      <w:pPr>
        <w:jc w:val="center"/>
        <w:rPr>
          <w:b/>
          <w:bCs/>
        </w:rPr>
      </w:pPr>
      <w:r w:rsidRPr="00070BFD">
        <w:rPr>
          <w:b/>
          <w:bCs/>
        </w:rPr>
        <w:lastRenderedPageBreak/>
        <w:t>HOTEL RULES FOR ACCOMMODATION WITH PETS</w:t>
      </w:r>
    </w:p>
    <w:p w14:paraId="64818370" w14:textId="77777777" w:rsidR="00070BFD" w:rsidRDefault="00070BFD" w:rsidP="00070BFD">
      <w:r>
        <w:t>Hotel Octárna****</w:t>
      </w:r>
    </w:p>
    <w:p w14:paraId="579C5A92" w14:textId="77777777" w:rsidR="00070BFD" w:rsidRDefault="00070BFD" w:rsidP="00070BFD">
      <w:r>
        <w:t>Tovačovského 318/18, 767 01 Kroměříž</w:t>
      </w:r>
    </w:p>
    <w:p w14:paraId="244B68AF" w14:textId="77777777" w:rsidR="00070BFD" w:rsidRDefault="00070BFD" w:rsidP="00070BFD">
      <w:r>
        <w:t xml:space="preserve">Octárna s.r.o., IČO: 63471906, VAT </w:t>
      </w:r>
      <w:proofErr w:type="spellStart"/>
      <w:r>
        <w:t>number</w:t>
      </w:r>
      <w:proofErr w:type="spellEnd"/>
      <w:r>
        <w:t>: CZ63471906</w:t>
      </w:r>
    </w:p>
    <w:p w14:paraId="7BFBCCA6" w14:textId="77777777" w:rsidR="00070BFD" w:rsidRDefault="00070BFD" w:rsidP="00070BFD"/>
    <w:p w14:paraId="05E6FCA9" w14:textId="77777777" w:rsidR="00070BFD" w:rsidRDefault="00070BFD" w:rsidP="00070BFD">
      <w:proofErr w:type="spellStart"/>
      <w:r>
        <w:t>Dogs</w:t>
      </w:r>
      <w:proofErr w:type="spellEnd"/>
      <w:r>
        <w:t xml:space="preserve"> and </w:t>
      </w:r>
      <w:proofErr w:type="spellStart"/>
      <w:r>
        <w:t>other</w:t>
      </w:r>
      <w:proofErr w:type="spellEnd"/>
      <w:r>
        <w:t xml:space="preserve"> </w:t>
      </w:r>
      <w:proofErr w:type="spellStart"/>
      <w:r>
        <w:t>pets</w:t>
      </w:r>
      <w:proofErr w:type="spellEnd"/>
      <w:r>
        <w:t xml:space="preserve"> </w:t>
      </w:r>
      <w:proofErr w:type="spellStart"/>
      <w:r>
        <w:t>may</w:t>
      </w:r>
      <w:proofErr w:type="spellEnd"/>
      <w:r>
        <w:t xml:space="preserve"> </w:t>
      </w:r>
      <w:proofErr w:type="spellStart"/>
      <w:r>
        <w:t>share</w:t>
      </w:r>
      <w:proofErr w:type="spellEnd"/>
      <w:r>
        <w:t xml:space="preserve"> a </w:t>
      </w:r>
      <w:proofErr w:type="spellStart"/>
      <w:r>
        <w:t>room</w:t>
      </w:r>
      <w:proofErr w:type="spellEnd"/>
      <w:r>
        <w:t xml:space="preserve"> </w:t>
      </w:r>
      <w:proofErr w:type="spellStart"/>
      <w:r>
        <w:t>only</w:t>
      </w:r>
      <w:proofErr w:type="spellEnd"/>
      <w:r>
        <w:t xml:space="preserve"> </w:t>
      </w:r>
      <w:proofErr w:type="spellStart"/>
      <w:r>
        <w:t>with</w:t>
      </w:r>
      <w:proofErr w:type="spellEnd"/>
      <w:r>
        <w:t xml:space="preserve"> </w:t>
      </w:r>
      <w:proofErr w:type="spellStart"/>
      <w:r>
        <w:t>the</w:t>
      </w:r>
      <w:proofErr w:type="spellEnd"/>
      <w:r>
        <w:t xml:space="preserve"> prior </w:t>
      </w:r>
      <w:proofErr w:type="spellStart"/>
      <w:r>
        <w:t>approval</w:t>
      </w:r>
      <w:proofErr w:type="spellEnd"/>
      <w:r>
        <w:t xml:space="preserve"> </w:t>
      </w:r>
      <w:proofErr w:type="spellStart"/>
      <w:r>
        <w:t>of</w:t>
      </w:r>
      <w:proofErr w:type="spellEnd"/>
      <w:r>
        <w:t xml:space="preserve"> </w:t>
      </w:r>
      <w:proofErr w:type="spellStart"/>
      <w:r>
        <w:t>the</w:t>
      </w:r>
      <w:proofErr w:type="spellEnd"/>
      <w:r>
        <w:t xml:space="preserve"> hotel management and </w:t>
      </w:r>
      <w:proofErr w:type="spellStart"/>
      <w:r>
        <w:t>provided</w:t>
      </w:r>
      <w:proofErr w:type="spellEnd"/>
      <w:r>
        <w:t xml:space="preserve"> </w:t>
      </w:r>
      <w:proofErr w:type="spellStart"/>
      <w:r>
        <w:t>that</w:t>
      </w:r>
      <w:proofErr w:type="spellEnd"/>
      <w:r>
        <w:t xml:space="preserve"> </w:t>
      </w:r>
      <w:proofErr w:type="spellStart"/>
      <w:r>
        <w:t>the</w:t>
      </w:r>
      <w:proofErr w:type="spellEnd"/>
      <w:r>
        <w:t xml:space="preserve"> </w:t>
      </w:r>
      <w:proofErr w:type="spellStart"/>
      <w:r>
        <w:t>owner</w:t>
      </w:r>
      <w:proofErr w:type="spellEnd"/>
      <w:r>
        <w:t xml:space="preserve"> </w:t>
      </w:r>
      <w:proofErr w:type="spellStart"/>
      <w:r>
        <w:t>proves</w:t>
      </w:r>
      <w:proofErr w:type="spellEnd"/>
      <w:r>
        <w:t xml:space="preserve"> </w:t>
      </w:r>
      <w:proofErr w:type="spellStart"/>
      <w:r>
        <w:t>that</w:t>
      </w:r>
      <w:proofErr w:type="spellEnd"/>
      <w:r>
        <w:t xml:space="preserve"> </w:t>
      </w:r>
      <w:proofErr w:type="spellStart"/>
      <w:r>
        <w:t>they</w:t>
      </w:r>
      <w:proofErr w:type="spellEnd"/>
      <w:r>
        <w:t xml:space="preserve"> are in </w:t>
      </w:r>
      <w:proofErr w:type="spellStart"/>
      <w:r>
        <w:t>good</w:t>
      </w:r>
      <w:proofErr w:type="spellEnd"/>
      <w:r>
        <w:t xml:space="preserve"> </w:t>
      </w:r>
      <w:proofErr w:type="spellStart"/>
      <w:r>
        <w:t>health</w:t>
      </w:r>
      <w:proofErr w:type="spellEnd"/>
      <w:r>
        <w:t xml:space="preserve"> and </w:t>
      </w:r>
      <w:proofErr w:type="spellStart"/>
      <w:r>
        <w:t>agrees</w:t>
      </w:r>
      <w:proofErr w:type="spellEnd"/>
      <w:r>
        <w:t xml:space="preserve"> and </w:t>
      </w:r>
      <w:proofErr w:type="spellStart"/>
      <w:r>
        <w:t>respects</w:t>
      </w:r>
      <w:proofErr w:type="spellEnd"/>
      <w:r>
        <w:t xml:space="preserve"> these hotel </w:t>
      </w:r>
      <w:proofErr w:type="spellStart"/>
      <w:r>
        <w:t>rules</w:t>
      </w:r>
      <w:proofErr w:type="spellEnd"/>
      <w:r>
        <w:t xml:space="preserve"> </w:t>
      </w:r>
      <w:proofErr w:type="spellStart"/>
      <w:r>
        <w:t>for</w:t>
      </w:r>
      <w:proofErr w:type="spellEnd"/>
      <w:r>
        <w:t xml:space="preserve"> </w:t>
      </w:r>
      <w:proofErr w:type="spellStart"/>
      <w:r>
        <w:t>staying</w:t>
      </w:r>
      <w:proofErr w:type="spellEnd"/>
      <w:r>
        <w:t xml:space="preserve"> </w:t>
      </w:r>
      <w:proofErr w:type="spellStart"/>
      <w:r>
        <w:t>with</w:t>
      </w:r>
      <w:proofErr w:type="spellEnd"/>
      <w:r>
        <w:t xml:space="preserve"> </w:t>
      </w:r>
      <w:proofErr w:type="spellStart"/>
      <w:r>
        <w:t>pets</w:t>
      </w:r>
      <w:proofErr w:type="spellEnd"/>
      <w:r>
        <w:t>.</w:t>
      </w:r>
    </w:p>
    <w:p w14:paraId="097798B8" w14:textId="77777777" w:rsidR="00070BFD" w:rsidRDefault="00070BFD" w:rsidP="00070BFD">
      <w:proofErr w:type="spellStart"/>
      <w:r>
        <w:t>Supplement</w:t>
      </w:r>
      <w:proofErr w:type="spellEnd"/>
      <w:r>
        <w:t xml:space="preserve"> </w:t>
      </w:r>
      <w:proofErr w:type="spellStart"/>
      <w:r>
        <w:t>for</w:t>
      </w:r>
      <w:proofErr w:type="spellEnd"/>
      <w:r>
        <w:t xml:space="preserve"> </w:t>
      </w:r>
      <w:proofErr w:type="spellStart"/>
      <w:r>
        <w:t>accommodation</w:t>
      </w:r>
      <w:proofErr w:type="spellEnd"/>
      <w:r>
        <w:t xml:space="preserve"> </w:t>
      </w:r>
      <w:proofErr w:type="spellStart"/>
      <w:r>
        <w:t>with</w:t>
      </w:r>
      <w:proofErr w:type="spellEnd"/>
      <w:r>
        <w:t xml:space="preserve"> </w:t>
      </w:r>
      <w:proofErr w:type="spellStart"/>
      <w:r>
        <w:t>an</w:t>
      </w:r>
      <w:proofErr w:type="spellEnd"/>
      <w:r>
        <w:t xml:space="preserve"> animal </w:t>
      </w:r>
      <w:proofErr w:type="spellStart"/>
      <w:r>
        <w:t>is</w:t>
      </w:r>
      <w:proofErr w:type="spellEnd"/>
      <w:r>
        <w:t xml:space="preserve"> 300 CZK / night.</w:t>
      </w:r>
    </w:p>
    <w:p w14:paraId="4C2A7C99" w14:textId="0BFA5643" w:rsidR="00070BFD" w:rsidRDefault="00070BFD" w:rsidP="00070BFD">
      <w:proofErr w:type="spellStart"/>
      <w:r>
        <w:t>The</w:t>
      </w:r>
      <w:proofErr w:type="spellEnd"/>
      <w:r>
        <w:t xml:space="preserve"> </w:t>
      </w:r>
      <w:proofErr w:type="spellStart"/>
      <w:r>
        <w:t>guest</w:t>
      </w:r>
      <w:proofErr w:type="spellEnd"/>
      <w:r>
        <w:t xml:space="preserve"> </w:t>
      </w:r>
      <w:proofErr w:type="spellStart"/>
      <w:r w:rsidR="00EB37CC">
        <w:t>needs</w:t>
      </w:r>
      <w:proofErr w:type="spellEnd"/>
      <w:r w:rsidR="00EB37CC">
        <w:t xml:space="preserve"> to </w:t>
      </w:r>
      <w:proofErr w:type="spellStart"/>
      <w:r w:rsidR="00EB37CC">
        <w:t>be</w:t>
      </w:r>
      <w:proofErr w:type="spellEnd"/>
      <w:r w:rsidR="00EB37CC">
        <w:t xml:space="preserve"> </w:t>
      </w:r>
      <w:proofErr w:type="spellStart"/>
      <w:proofErr w:type="gramStart"/>
      <w:r w:rsidR="00EB37CC">
        <w:t>aware</w:t>
      </w:r>
      <w:proofErr w:type="spellEnd"/>
      <w:r w:rsidR="00EB37CC">
        <w:t xml:space="preserve"> </w:t>
      </w:r>
      <w:r>
        <w:t xml:space="preserve"> </w:t>
      </w:r>
      <w:proofErr w:type="spellStart"/>
      <w:r>
        <w:t>that</w:t>
      </w:r>
      <w:proofErr w:type="spellEnd"/>
      <w:proofErr w:type="gramEnd"/>
      <w:r>
        <w:t xml:space="preserve"> </w:t>
      </w:r>
      <w:proofErr w:type="spellStart"/>
      <w:r>
        <w:t>the</w:t>
      </w:r>
      <w:proofErr w:type="spellEnd"/>
      <w:r>
        <w:t xml:space="preserve"> </w:t>
      </w:r>
      <w:proofErr w:type="spellStart"/>
      <w:r>
        <w:t>maintenance</w:t>
      </w:r>
      <w:proofErr w:type="spellEnd"/>
      <w:r>
        <w:t xml:space="preserve"> </w:t>
      </w:r>
      <w:proofErr w:type="spellStart"/>
      <w:r>
        <w:t>of</w:t>
      </w:r>
      <w:proofErr w:type="spellEnd"/>
      <w:r>
        <w:t xml:space="preserve"> </w:t>
      </w:r>
      <w:proofErr w:type="spellStart"/>
      <w:r>
        <w:t>the</w:t>
      </w:r>
      <w:proofErr w:type="spellEnd"/>
      <w:r>
        <w:t xml:space="preserve"> </w:t>
      </w:r>
      <w:proofErr w:type="spellStart"/>
      <w:r>
        <w:t>rooms</w:t>
      </w:r>
      <w:proofErr w:type="spellEnd"/>
      <w:r>
        <w:t xml:space="preserve"> and </w:t>
      </w:r>
      <w:proofErr w:type="spellStart"/>
      <w:r>
        <w:t>their</w:t>
      </w:r>
      <w:proofErr w:type="spellEnd"/>
      <w:r>
        <w:t xml:space="preserve"> </w:t>
      </w:r>
      <w:proofErr w:type="spellStart"/>
      <w:r>
        <w:t>cleaning</w:t>
      </w:r>
      <w:proofErr w:type="spellEnd"/>
      <w:r>
        <w:t xml:space="preserve"> </w:t>
      </w:r>
      <w:proofErr w:type="spellStart"/>
      <w:r>
        <w:t>is</w:t>
      </w:r>
      <w:proofErr w:type="spellEnd"/>
      <w:r>
        <w:t xml:space="preserve"> a </w:t>
      </w:r>
      <w:proofErr w:type="spellStart"/>
      <w:r>
        <w:t>time-consuming</w:t>
      </w:r>
      <w:proofErr w:type="spellEnd"/>
      <w:r>
        <w:t xml:space="preserve"> </w:t>
      </w:r>
      <w:proofErr w:type="spellStart"/>
      <w:r>
        <w:t>activity</w:t>
      </w:r>
      <w:proofErr w:type="spellEnd"/>
      <w:r>
        <w:t xml:space="preserve"> and in case </w:t>
      </w:r>
      <w:proofErr w:type="spellStart"/>
      <w:r>
        <w:t>of</w:t>
      </w:r>
      <w:proofErr w:type="spellEnd"/>
      <w:r>
        <w:t xml:space="preserve"> </w:t>
      </w:r>
      <w:proofErr w:type="spellStart"/>
      <w:r>
        <w:t>damage</w:t>
      </w:r>
      <w:proofErr w:type="spellEnd"/>
      <w:r>
        <w:t xml:space="preserve"> </w:t>
      </w:r>
      <w:proofErr w:type="spellStart"/>
      <w:r>
        <w:t>or</w:t>
      </w:r>
      <w:proofErr w:type="spellEnd"/>
      <w:r>
        <w:t xml:space="preserve"> </w:t>
      </w:r>
      <w:proofErr w:type="spellStart"/>
      <w:r>
        <w:t>excessive</w:t>
      </w:r>
      <w:proofErr w:type="spellEnd"/>
      <w:r>
        <w:t xml:space="preserve"> </w:t>
      </w:r>
      <w:proofErr w:type="spellStart"/>
      <w:r>
        <w:t>pollution</w:t>
      </w:r>
      <w:proofErr w:type="spellEnd"/>
      <w:r>
        <w:t xml:space="preserve"> </w:t>
      </w:r>
      <w:proofErr w:type="spellStart"/>
      <w:r>
        <w:t>of</w:t>
      </w:r>
      <w:proofErr w:type="spellEnd"/>
      <w:r>
        <w:t xml:space="preserve"> these </w:t>
      </w:r>
      <w:proofErr w:type="spellStart"/>
      <w:r>
        <w:t>rooms</w:t>
      </w:r>
      <w:proofErr w:type="spellEnd"/>
      <w:r>
        <w:t xml:space="preserve"> </w:t>
      </w:r>
      <w:proofErr w:type="spellStart"/>
      <w:r>
        <w:t>or</w:t>
      </w:r>
      <w:proofErr w:type="spellEnd"/>
      <w:r>
        <w:t xml:space="preserve"> </w:t>
      </w:r>
      <w:proofErr w:type="spellStart"/>
      <w:r>
        <w:t>their</w:t>
      </w:r>
      <w:proofErr w:type="spellEnd"/>
      <w:r>
        <w:t xml:space="preserve"> </w:t>
      </w:r>
      <w:proofErr w:type="spellStart"/>
      <w:r>
        <w:t>equipment</w:t>
      </w:r>
      <w:proofErr w:type="spellEnd"/>
      <w:r>
        <w:t xml:space="preserve">, </w:t>
      </w:r>
      <w:proofErr w:type="spellStart"/>
      <w:r>
        <w:t>which</w:t>
      </w:r>
      <w:proofErr w:type="spellEnd"/>
      <w:r>
        <w:t xml:space="preserve"> </w:t>
      </w:r>
      <w:proofErr w:type="spellStart"/>
      <w:r>
        <w:t>will</w:t>
      </w:r>
      <w:proofErr w:type="spellEnd"/>
      <w:r>
        <w:t xml:space="preserve"> </w:t>
      </w:r>
      <w:proofErr w:type="spellStart"/>
      <w:r>
        <w:t>result</w:t>
      </w:r>
      <w:proofErr w:type="spellEnd"/>
      <w:r>
        <w:t xml:space="preserve"> in </w:t>
      </w:r>
      <w:proofErr w:type="spellStart"/>
      <w:r>
        <w:t>the</w:t>
      </w:r>
      <w:proofErr w:type="spellEnd"/>
      <w:r>
        <w:t xml:space="preserve"> </w:t>
      </w:r>
      <w:proofErr w:type="spellStart"/>
      <w:r>
        <w:t>impossibility</w:t>
      </w:r>
      <w:proofErr w:type="spellEnd"/>
      <w:r>
        <w:t xml:space="preserve"> </w:t>
      </w:r>
      <w:proofErr w:type="spellStart"/>
      <w:r>
        <w:t>of</w:t>
      </w:r>
      <w:proofErr w:type="spellEnd"/>
      <w:r>
        <w:t xml:space="preserve"> </w:t>
      </w:r>
      <w:proofErr w:type="spellStart"/>
      <w:r>
        <w:t>accommodation</w:t>
      </w:r>
      <w:proofErr w:type="spellEnd"/>
      <w:r>
        <w:t xml:space="preserve"> </w:t>
      </w:r>
      <w:proofErr w:type="spellStart"/>
      <w:r>
        <w:t>for</w:t>
      </w:r>
      <w:proofErr w:type="spellEnd"/>
      <w:r>
        <w:t xml:space="preserve"> </w:t>
      </w:r>
      <w:proofErr w:type="spellStart"/>
      <w:r>
        <w:t>the</w:t>
      </w:r>
      <w:proofErr w:type="spellEnd"/>
      <w:r>
        <w:t xml:space="preserve"> </w:t>
      </w:r>
      <w:proofErr w:type="spellStart"/>
      <w:r>
        <w:t>next</w:t>
      </w:r>
      <w:proofErr w:type="spellEnd"/>
      <w:r>
        <w:t xml:space="preserve"> </w:t>
      </w:r>
      <w:proofErr w:type="spellStart"/>
      <w:r>
        <w:t>guest</w:t>
      </w:r>
      <w:proofErr w:type="spellEnd"/>
      <w:r>
        <w:t xml:space="preserve">, in </w:t>
      </w:r>
      <w:proofErr w:type="spellStart"/>
      <w:r>
        <w:t>addition</w:t>
      </w:r>
      <w:proofErr w:type="spellEnd"/>
      <w:r>
        <w:t xml:space="preserve"> to </w:t>
      </w:r>
      <w:proofErr w:type="spellStart"/>
      <w:r>
        <w:t>the</w:t>
      </w:r>
      <w:proofErr w:type="spellEnd"/>
      <w:r>
        <w:t xml:space="preserve"> </w:t>
      </w:r>
      <w:proofErr w:type="spellStart"/>
      <w:r>
        <w:t>penalties</w:t>
      </w:r>
      <w:proofErr w:type="spellEnd"/>
      <w:r>
        <w:t xml:space="preserve"> </w:t>
      </w:r>
      <w:proofErr w:type="spellStart"/>
      <w:r>
        <w:t>listed</w:t>
      </w:r>
      <w:proofErr w:type="spellEnd"/>
      <w:r>
        <w:t xml:space="preserve"> </w:t>
      </w:r>
      <w:proofErr w:type="spellStart"/>
      <w:r>
        <w:t>below</w:t>
      </w:r>
      <w:proofErr w:type="spellEnd"/>
      <w:r>
        <w:t xml:space="preserve">, </w:t>
      </w:r>
      <w:proofErr w:type="spellStart"/>
      <w:r>
        <w:t>all</w:t>
      </w:r>
      <w:proofErr w:type="spellEnd"/>
      <w:r>
        <w:t xml:space="preserve"> </w:t>
      </w:r>
      <w:proofErr w:type="spellStart"/>
      <w:r>
        <w:t>additional</w:t>
      </w:r>
      <w:proofErr w:type="spellEnd"/>
      <w:r>
        <w:t xml:space="preserve"> </w:t>
      </w:r>
      <w:proofErr w:type="spellStart"/>
      <w:r>
        <w:t>costs</w:t>
      </w:r>
      <w:proofErr w:type="spellEnd"/>
      <w:r>
        <w:t xml:space="preserve"> </w:t>
      </w:r>
      <w:proofErr w:type="spellStart"/>
      <w:r>
        <w:t>incurred</w:t>
      </w:r>
      <w:proofErr w:type="spellEnd"/>
      <w:r>
        <w:t xml:space="preserve"> in </w:t>
      </w:r>
      <w:proofErr w:type="spellStart"/>
      <w:r>
        <w:t>this</w:t>
      </w:r>
      <w:proofErr w:type="spellEnd"/>
      <w:r>
        <w:t xml:space="preserve"> </w:t>
      </w:r>
      <w:proofErr w:type="spellStart"/>
      <w:r>
        <w:t>way</w:t>
      </w:r>
      <w:proofErr w:type="spellEnd"/>
      <w:r>
        <w:t xml:space="preserve"> </w:t>
      </w:r>
      <w:proofErr w:type="spellStart"/>
      <w:r>
        <w:t>will</w:t>
      </w:r>
      <w:proofErr w:type="spellEnd"/>
      <w:r>
        <w:t xml:space="preserve"> </w:t>
      </w:r>
      <w:proofErr w:type="spellStart"/>
      <w:r>
        <w:t>also</w:t>
      </w:r>
      <w:proofErr w:type="spellEnd"/>
      <w:r>
        <w:t xml:space="preserve"> </w:t>
      </w:r>
      <w:proofErr w:type="spellStart"/>
      <w:r>
        <w:t>be</w:t>
      </w:r>
      <w:proofErr w:type="spellEnd"/>
      <w:r>
        <w:t xml:space="preserve"> </w:t>
      </w:r>
      <w:proofErr w:type="spellStart"/>
      <w:r>
        <w:t>charged</w:t>
      </w:r>
      <w:proofErr w:type="spellEnd"/>
      <w:r>
        <w:t xml:space="preserve"> , </w:t>
      </w:r>
      <w:proofErr w:type="spellStart"/>
      <w:r>
        <w:t>including</w:t>
      </w:r>
      <w:proofErr w:type="spellEnd"/>
      <w:r>
        <w:t xml:space="preserve"> </w:t>
      </w:r>
      <w:proofErr w:type="spellStart"/>
      <w:r>
        <w:t>lost</w:t>
      </w:r>
      <w:proofErr w:type="spellEnd"/>
      <w:r>
        <w:t xml:space="preserve"> profit and </w:t>
      </w:r>
      <w:proofErr w:type="spellStart"/>
      <w:r>
        <w:t>costs</w:t>
      </w:r>
      <w:proofErr w:type="spellEnd"/>
      <w:r>
        <w:t xml:space="preserve"> </w:t>
      </w:r>
      <w:proofErr w:type="spellStart"/>
      <w:r>
        <w:t>for</w:t>
      </w:r>
      <w:proofErr w:type="spellEnd"/>
      <w:r>
        <w:t xml:space="preserve"> </w:t>
      </w:r>
      <w:proofErr w:type="spellStart"/>
      <w:r>
        <w:t>alternative</w:t>
      </w:r>
      <w:proofErr w:type="spellEnd"/>
      <w:r>
        <w:t xml:space="preserve"> </w:t>
      </w:r>
      <w:proofErr w:type="spellStart"/>
      <w:r>
        <w:t>accommodation</w:t>
      </w:r>
      <w:proofErr w:type="spellEnd"/>
      <w:r>
        <w:t xml:space="preserve">, </w:t>
      </w:r>
      <w:proofErr w:type="spellStart"/>
      <w:r>
        <w:t>etc</w:t>
      </w:r>
      <w:proofErr w:type="spellEnd"/>
      <w:r>
        <w:t>.</w:t>
      </w:r>
    </w:p>
    <w:p w14:paraId="14FAC470" w14:textId="77777777" w:rsidR="00070BFD" w:rsidRDefault="00070BFD" w:rsidP="00070BFD">
      <w:proofErr w:type="spellStart"/>
      <w:r>
        <w:t>Other</w:t>
      </w:r>
      <w:proofErr w:type="spellEnd"/>
      <w:r>
        <w:t xml:space="preserve"> </w:t>
      </w:r>
      <w:proofErr w:type="spellStart"/>
      <w:r>
        <w:t>rules</w:t>
      </w:r>
      <w:proofErr w:type="spellEnd"/>
      <w:r>
        <w:t>:</w:t>
      </w:r>
    </w:p>
    <w:p w14:paraId="734EC1C5" w14:textId="77777777" w:rsidR="00070BFD" w:rsidRDefault="00070BFD" w:rsidP="00070BFD">
      <w:r>
        <w:t xml:space="preserve">• </w:t>
      </w:r>
      <w:proofErr w:type="spellStart"/>
      <w:r>
        <w:t>The</w:t>
      </w:r>
      <w:proofErr w:type="spellEnd"/>
      <w:r>
        <w:t xml:space="preserve"> </w:t>
      </w:r>
      <w:proofErr w:type="spellStart"/>
      <w:r>
        <w:t>owner</w:t>
      </w:r>
      <w:proofErr w:type="spellEnd"/>
      <w:r>
        <w:t xml:space="preserve"> </w:t>
      </w:r>
      <w:proofErr w:type="spellStart"/>
      <w:r>
        <w:t>of</w:t>
      </w:r>
      <w:proofErr w:type="spellEnd"/>
      <w:r>
        <w:t xml:space="preserve"> </w:t>
      </w:r>
      <w:proofErr w:type="spellStart"/>
      <w:r>
        <w:t>the</w:t>
      </w:r>
      <w:proofErr w:type="spellEnd"/>
      <w:r>
        <w:t xml:space="preserve"> animal </w:t>
      </w:r>
      <w:proofErr w:type="spellStart"/>
      <w:r>
        <w:t>is</w:t>
      </w:r>
      <w:proofErr w:type="spellEnd"/>
      <w:r>
        <w:t xml:space="preserve"> </w:t>
      </w:r>
      <w:proofErr w:type="spellStart"/>
      <w:r>
        <w:t>fully</w:t>
      </w:r>
      <w:proofErr w:type="spellEnd"/>
      <w:r>
        <w:t xml:space="preserve"> </w:t>
      </w:r>
      <w:proofErr w:type="spellStart"/>
      <w:r>
        <w:t>responsible</w:t>
      </w:r>
      <w:proofErr w:type="spellEnd"/>
      <w:r>
        <w:t xml:space="preserve"> </w:t>
      </w:r>
      <w:proofErr w:type="spellStart"/>
      <w:r>
        <w:t>for</w:t>
      </w:r>
      <w:proofErr w:type="spellEnd"/>
      <w:r>
        <w:t xml:space="preserve"> the animal.</w:t>
      </w:r>
    </w:p>
    <w:p w14:paraId="2F6C8E8A" w14:textId="129E11C1" w:rsidR="00070BFD" w:rsidRDefault="00070BFD" w:rsidP="00070BFD">
      <w:r>
        <w:t xml:space="preserve">• </w:t>
      </w:r>
      <w:proofErr w:type="spellStart"/>
      <w:r>
        <w:t>Dogs</w:t>
      </w:r>
      <w:proofErr w:type="spellEnd"/>
      <w:r>
        <w:t xml:space="preserve"> and </w:t>
      </w:r>
      <w:proofErr w:type="spellStart"/>
      <w:r>
        <w:t>other</w:t>
      </w:r>
      <w:proofErr w:type="spellEnd"/>
      <w:r>
        <w:t xml:space="preserve"> </w:t>
      </w:r>
      <w:proofErr w:type="spellStart"/>
      <w:r>
        <w:t>animals</w:t>
      </w:r>
      <w:proofErr w:type="spellEnd"/>
      <w:r>
        <w:t xml:space="preserve"> </w:t>
      </w:r>
      <w:r w:rsidR="00EB37CC">
        <w:t>are not</w:t>
      </w:r>
      <w:r>
        <w:t xml:space="preserve"> </w:t>
      </w:r>
      <w:proofErr w:type="spellStart"/>
      <w:r>
        <w:t>allowed</w:t>
      </w:r>
      <w:proofErr w:type="spellEnd"/>
      <w:r>
        <w:t xml:space="preserve"> to rest/</w:t>
      </w:r>
      <w:proofErr w:type="spellStart"/>
      <w:r>
        <w:t>lie</w:t>
      </w:r>
      <w:proofErr w:type="spellEnd"/>
      <w:r>
        <w:t xml:space="preserve"> on </w:t>
      </w:r>
      <w:proofErr w:type="spellStart"/>
      <w:r>
        <w:t>the</w:t>
      </w:r>
      <w:proofErr w:type="spellEnd"/>
      <w:r>
        <w:t xml:space="preserve"> </w:t>
      </w:r>
      <w:proofErr w:type="spellStart"/>
      <w:r>
        <w:t>bed</w:t>
      </w:r>
      <w:proofErr w:type="spellEnd"/>
      <w:r>
        <w:t xml:space="preserve"> </w:t>
      </w:r>
      <w:proofErr w:type="spellStart"/>
      <w:r>
        <w:t>or</w:t>
      </w:r>
      <w:proofErr w:type="spellEnd"/>
      <w:r>
        <w:t xml:space="preserve"> </w:t>
      </w:r>
      <w:proofErr w:type="spellStart"/>
      <w:r>
        <w:t>couch</w:t>
      </w:r>
      <w:proofErr w:type="spellEnd"/>
      <w:r>
        <w:t>.</w:t>
      </w:r>
    </w:p>
    <w:p w14:paraId="72A5143A" w14:textId="77777777" w:rsidR="00070BFD" w:rsidRDefault="00070BFD" w:rsidP="00070BFD">
      <w:r>
        <w:t xml:space="preserve">  • </w:t>
      </w:r>
      <w:proofErr w:type="spellStart"/>
      <w:r>
        <w:t>Every</w:t>
      </w:r>
      <w:proofErr w:type="spellEnd"/>
      <w:r>
        <w:t xml:space="preserve"> dog </w:t>
      </w:r>
      <w:proofErr w:type="spellStart"/>
      <w:r>
        <w:t>must</w:t>
      </w:r>
      <w:proofErr w:type="spellEnd"/>
      <w:r>
        <w:t xml:space="preserve"> </w:t>
      </w:r>
      <w:proofErr w:type="spellStart"/>
      <w:r>
        <w:t>be</w:t>
      </w:r>
      <w:proofErr w:type="spellEnd"/>
      <w:r>
        <w:t xml:space="preserve"> on a </w:t>
      </w:r>
      <w:proofErr w:type="spellStart"/>
      <w:r>
        <w:t>leash</w:t>
      </w:r>
      <w:proofErr w:type="spellEnd"/>
      <w:r>
        <w:t xml:space="preserve"> in </w:t>
      </w:r>
      <w:proofErr w:type="spellStart"/>
      <w:r>
        <w:t>all</w:t>
      </w:r>
      <w:proofErr w:type="spellEnd"/>
      <w:r>
        <w:t xml:space="preserve"> public </w:t>
      </w:r>
      <w:proofErr w:type="spellStart"/>
      <w:r>
        <w:t>areas</w:t>
      </w:r>
      <w:proofErr w:type="spellEnd"/>
      <w:r>
        <w:t xml:space="preserve"> </w:t>
      </w:r>
      <w:proofErr w:type="spellStart"/>
      <w:r>
        <w:t>of</w:t>
      </w:r>
      <w:proofErr w:type="spellEnd"/>
      <w:r>
        <w:t xml:space="preserve"> </w:t>
      </w:r>
      <w:proofErr w:type="spellStart"/>
      <w:r>
        <w:t>the</w:t>
      </w:r>
      <w:proofErr w:type="spellEnd"/>
      <w:r>
        <w:t xml:space="preserve"> hotel and park.</w:t>
      </w:r>
    </w:p>
    <w:p w14:paraId="4205FBF1" w14:textId="77777777" w:rsidR="00070BFD" w:rsidRDefault="00070BFD" w:rsidP="00070BFD">
      <w:r>
        <w:t xml:space="preserve">  • </w:t>
      </w:r>
      <w:proofErr w:type="spellStart"/>
      <w:r>
        <w:t>Guests</w:t>
      </w:r>
      <w:proofErr w:type="spellEnd"/>
      <w:r>
        <w:t xml:space="preserve"> are </w:t>
      </w:r>
      <w:proofErr w:type="spellStart"/>
      <w:r>
        <w:t>required</w:t>
      </w:r>
      <w:proofErr w:type="spellEnd"/>
      <w:r>
        <w:t xml:space="preserve"> to </w:t>
      </w:r>
      <w:proofErr w:type="spellStart"/>
      <w:r>
        <w:t>clean</w:t>
      </w:r>
      <w:proofErr w:type="spellEnd"/>
      <w:r>
        <w:t xml:space="preserve"> up dog </w:t>
      </w:r>
      <w:proofErr w:type="spellStart"/>
      <w:r>
        <w:t>excrement</w:t>
      </w:r>
      <w:proofErr w:type="spellEnd"/>
      <w:r>
        <w:t xml:space="preserve"> </w:t>
      </w:r>
      <w:proofErr w:type="spellStart"/>
      <w:r>
        <w:t>from</w:t>
      </w:r>
      <w:proofErr w:type="spellEnd"/>
      <w:r>
        <w:t xml:space="preserve"> </w:t>
      </w:r>
      <w:proofErr w:type="spellStart"/>
      <w:r>
        <w:t>their</w:t>
      </w:r>
      <w:proofErr w:type="spellEnd"/>
      <w:r>
        <w:t xml:space="preserve"> </w:t>
      </w:r>
      <w:proofErr w:type="spellStart"/>
      <w:r>
        <w:t>dogs</w:t>
      </w:r>
      <w:proofErr w:type="spellEnd"/>
      <w:r>
        <w:t xml:space="preserve"> </w:t>
      </w:r>
      <w:proofErr w:type="spellStart"/>
      <w:r>
        <w:t>around</w:t>
      </w:r>
      <w:proofErr w:type="spellEnd"/>
      <w:r>
        <w:t xml:space="preserve"> the hotel.</w:t>
      </w:r>
    </w:p>
    <w:p w14:paraId="7A9F2497" w14:textId="77777777" w:rsidR="00070BFD" w:rsidRDefault="00070BFD" w:rsidP="00070BFD">
      <w:r>
        <w:t xml:space="preserve">  • </w:t>
      </w:r>
      <w:proofErr w:type="spellStart"/>
      <w:r>
        <w:t>Guests</w:t>
      </w:r>
      <w:proofErr w:type="spellEnd"/>
      <w:r>
        <w:t xml:space="preserve"> are </w:t>
      </w:r>
      <w:proofErr w:type="spellStart"/>
      <w:r>
        <w:t>obliged</w:t>
      </w:r>
      <w:proofErr w:type="spellEnd"/>
      <w:r>
        <w:t xml:space="preserve"> to </w:t>
      </w:r>
      <w:proofErr w:type="spellStart"/>
      <w:r>
        <w:t>ensure</w:t>
      </w:r>
      <w:proofErr w:type="spellEnd"/>
      <w:r>
        <w:t xml:space="preserve"> </w:t>
      </w:r>
      <w:proofErr w:type="spellStart"/>
      <w:r>
        <w:t>that</w:t>
      </w:r>
      <w:proofErr w:type="spellEnd"/>
      <w:r>
        <w:t xml:space="preserve"> </w:t>
      </w:r>
      <w:proofErr w:type="spellStart"/>
      <w:r>
        <w:t>the</w:t>
      </w:r>
      <w:proofErr w:type="spellEnd"/>
      <w:r>
        <w:t xml:space="preserve"> dog </w:t>
      </w:r>
      <w:proofErr w:type="spellStart"/>
      <w:r>
        <w:t>does</w:t>
      </w:r>
      <w:proofErr w:type="spellEnd"/>
      <w:r>
        <w:t xml:space="preserve"> not </w:t>
      </w:r>
      <w:proofErr w:type="spellStart"/>
      <w:r>
        <w:t>disturb</w:t>
      </w:r>
      <w:proofErr w:type="spellEnd"/>
      <w:r>
        <w:t xml:space="preserve"> </w:t>
      </w:r>
      <w:proofErr w:type="spellStart"/>
      <w:r>
        <w:t>other</w:t>
      </w:r>
      <w:proofErr w:type="spellEnd"/>
      <w:r>
        <w:t xml:space="preserve"> hotel </w:t>
      </w:r>
      <w:proofErr w:type="spellStart"/>
      <w:r>
        <w:t>guests</w:t>
      </w:r>
      <w:proofErr w:type="spellEnd"/>
      <w:r>
        <w:t xml:space="preserve"> in any </w:t>
      </w:r>
      <w:proofErr w:type="spellStart"/>
      <w:r>
        <w:t>way</w:t>
      </w:r>
      <w:proofErr w:type="spellEnd"/>
      <w:r>
        <w:t xml:space="preserve">, </w:t>
      </w:r>
      <w:proofErr w:type="spellStart"/>
      <w:r>
        <w:t>e.g</w:t>
      </w:r>
      <w:proofErr w:type="spellEnd"/>
      <w:r>
        <w:t xml:space="preserve">. by </w:t>
      </w:r>
      <w:proofErr w:type="spellStart"/>
      <w:r>
        <w:t>barking</w:t>
      </w:r>
      <w:proofErr w:type="spellEnd"/>
      <w:r>
        <w:t>.</w:t>
      </w:r>
    </w:p>
    <w:p w14:paraId="464B9F1B" w14:textId="77777777" w:rsidR="00070BFD" w:rsidRDefault="00070BFD" w:rsidP="00070BFD">
      <w:r>
        <w:t xml:space="preserve">• In case </w:t>
      </w:r>
      <w:proofErr w:type="spellStart"/>
      <w:r>
        <w:t>of</w:t>
      </w:r>
      <w:proofErr w:type="spellEnd"/>
      <w:r>
        <w:t xml:space="preserve"> any </w:t>
      </w:r>
      <w:proofErr w:type="spellStart"/>
      <w:r>
        <w:t>damage</w:t>
      </w:r>
      <w:proofErr w:type="spellEnd"/>
      <w:r>
        <w:t xml:space="preserve"> to </w:t>
      </w:r>
      <w:proofErr w:type="spellStart"/>
      <w:r>
        <w:t>the</w:t>
      </w:r>
      <w:proofErr w:type="spellEnd"/>
      <w:r>
        <w:t xml:space="preserve"> hotel </w:t>
      </w:r>
      <w:proofErr w:type="spellStart"/>
      <w:r>
        <w:t>equipment</w:t>
      </w:r>
      <w:proofErr w:type="spellEnd"/>
      <w:r>
        <w:t xml:space="preserve"> by </w:t>
      </w:r>
      <w:proofErr w:type="spellStart"/>
      <w:r>
        <w:t>an</w:t>
      </w:r>
      <w:proofErr w:type="spellEnd"/>
      <w:r>
        <w:t xml:space="preserve"> animal, </w:t>
      </w:r>
      <w:proofErr w:type="spellStart"/>
      <w:r>
        <w:t>the</w:t>
      </w:r>
      <w:proofErr w:type="spellEnd"/>
      <w:r>
        <w:t xml:space="preserve"> </w:t>
      </w:r>
      <w:proofErr w:type="spellStart"/>
      <w:r>
        <w:t>client</w:t>
      </w:r>
      <w:proofErr w:type="spellEnd"/>
      <w:r>
        <w:t xml:space="preserve"> </w:t>
      </w:r>
      <w:proofErr w:type="spellStart"/>
      <w:r>
        <w:t>is</w:t>
      </w:r>
      <w:proofErr w:type="spellEnd"/>
      <w:r>
        <w:t xml:space="preserve"> </w:t>
      </w:r>
      <w:proofErr w:type="spellStart"/>
      <w:r>
        <w:t>obliged</w:t>
      </w:r>
      <w:proofErr w:type="spellEnd"/>
      <w:r>
        <w:t xml:space="preserve"> to </w:t>
      </w:r>
      <w:proofErr w:type="spellStart"/>
      <w:r>
        <w:t>pay</w:t>
      </w:r>
      <w:proofErr w:type="spellEnd"/>
      <w:r>
        <w:t xml:space="preserve"> </w:t>
      </w:r>
      <w:proofErr w:type="spellStart"/>
      <w:r>
        <w:t>the</w:t>
      </w:r>
      <w:proofErr w:type="spellEnd"/>
      <w:r>
        <w:t xml:space="preserve"> </w:t>
      </w:r>
      <w:proofErr w:type="spellStart"/>
      <w:r>
        <w:t>damage</w:t>
      </w:r>
      <w:proofErr w:type="spellEnd"/>
      <w:r>
        <w:t xml:space="preserve"> in full.</w:t>
      </w:r>
    </w:p>
    <w:p w14:paraId="5E239829" w14:textId="77777777" w:rsidR="00070BFD" w:rsidRDefault="00070BFD" w:rsidP="00070BFD">
      <w:r>
        <w:t xml:space="preserve">• </w:t>
      </w:r>
      <w:proofErr w:type="spellStart"/>
      <w:r>
        <w:t>Cleaning</w:t>
      </w:r>
      <w:proofErr w:type="spellEnd"/>
      <w:r>
        <w:t xml:space="preserve"> and </w:t>
      </w:r>
      <w:proofErr w:type="spellStart"/>
      <w:r>
        <w:t>checking</w:t>
      </w:r>
      <w:proofErr w:type="spellEnd"/>
      <w:r>
        <w:t xml:space="preserve"> </w:t>
      </w:r>
      <w:proofErr w:type="spellStart"/>
      <w:r>
        <w:t>of</w:t>
      </w:r>
      <w:proofErr w:type="spellEnd"/>
      <w:r>
        <w:t xml:space="preserve"> </w:t>
      </w:r>
      <w:proofErr w:type="spellStart"/>
      <w:r>
        <w:t>the</w:t>
      </w:r>
      <w:proofErr w:type="spellEnd"/>
      <w:r>
        <w:t xml:space="preserve"> </w:t>
      </w:r>
      <w:proofErr w:type="spellStart"/>
      <w:r>
        <w:t>room</w:t>
      </w:r>
      <w:proofErr w:type="spellEnd"/>
      <w:r>
        <w:t xml:space="preserve">, </w:t>
      </w:r>
      <w:proofErr w:type="spellStart"/>
      <w:r>
        <w:t>where</w:t>
      </w:r>
      <w:proofErr w:type="spellEnd"/>
      <w:r>
        <w:t xml:space="preserve"> </w:t>
      </w:r>
      <w:proofErr w:type="spellStart"/>
      <w:r>
        <w:t>the</w:t>
      </w:r>
      <w:proofErr w:type="spellEnd"/>
      <w:r>
        <w:t xml:space="preserve"> </w:t>
      </w:r>
      <w:proofErr w:type="spellStart"/>
      <w:r>
        <w:t>guest</w:t>
      </w:r>
      <w:proofErr w:type="spellEnd"/>
      <w:r>
        <w:t xml:space="preserve"> </w:t>
      </w:r>
      <w:proofErr w:type="spellStart"/>
      <w:r>
        <w:t>is</w:t>
      </w:r>
      <w:proofErr w:type="spellEnd"/>
      <w:r>
        <w:t xml:space="preserve"> </w:t>
      </w:r>
      <w:proofErr w:type="spellStart"/>
      <w:r>
        <w:t>staying</w:t>
      </w:r>
      <w:proofErr w:type="spellEnd"/>
      <w:r>
        <w:t xml:space="preserve"> </w:t>
      </w:r>
      <w:proofErr w:type="spellStart"/>
      <w:r>
        <w:t>with</w:t>
      </w:r>
      <w:proofErr w:type="spellEnd"/>
      <w:r>
        <w:t xml:space="preserve"> </w:t>
      </w:r>
      <w:proofErr w:type="spellStart"/>
      <w:r>
        <w:t>an</w:t>
      </w:r>
      <w:proofErr w:type="spellEnd"/>
      <w:r>
        <w:t xml:space="preserve"> animal, </w:t>
      </w:r>
      <w:proofErr w:type="spellStart"/>
      <w:r>
        <w:t>must</w:t>
      </w:r>
      <w:proofErr w:type="spellEnd"/>
      <w:r>
        <w:t xml:space="preserve"> </w:t>
      </w:r>
      <w:proofErr w:type="spellStart"/>
      <w:r>
        <w:t>be</w:t>
      </w:r>
      <w:proofErr w:type="spellEnd"/>
      <w:r>
        <w:t xml:space="preserve"> </w:t>
      </w:r>
      <w:proofErr w:type="spellStart"/>
      <w:r>
        <w:t>possible</w:t>
      </w:r>
      <w:proofErr w:type="spellEnd"/>
      <w:r>
        <w:t xml:space="preserve"> in such a </w:t>
      </w:r>
      <w:proofErr w:type="spellStart"/>
      <w:r>
        <w:t>way</w:t>
      </w:r>
      <w:proofErr w:type="spellEnd"/>
      <w:r>
        <w:t xml:space="preserve"> </w:t>
      </w:r>
      <w:proofErr w:type="spellStart"/>
      <w:r>
        <w:t>that</w:t>
      </w:r>
      <w:proofErr w:type="spellEnd"/>
      <w:r>
        <w:t xml:space="preserve"> </w:t>
      </w:r>
      <w:proofErr w:type="spellStart"/>
      <w:r>
        <w:t>there</w:t>
      </w:r>
      <w:proofErr w:type="spellEnd"/>
      <w:r>
        <w:t xml:space="preserve"> </w:t>
      </w:r>
      <w:proofErr w:type="spellStart"/>
      <w:r>
        <w:t>is</w:t>
      </w:r>
      <w:proofErr w:type="spellEnd"/>
      <w:r>
        <w:t xml:space="preserve"> no </w:t>
      </w:r>
      <w:proofErr w:type="spellStart"/>
      <w:r>
        <w:t>danger</w:t>
      </w:r>
      <w:proofErr w:type="spellEnd"/>
      <w:r>
        <w:t xml:space="preserve"> to </w:t>
      </w:r>
      <w:proofErr w:type="spellStart"/>
      <w:r>
        <w:t>the</w:t>
      </w:r>
      <w:proofErr w:type="spellEnd"/>
      <w:r>
        <w:t xml:space="preserve"> </w:t>
      </w:r>
      <w:proofErr w:type="spellStart"/>
      <w:r>
        <w:t>staff</w:t>
      </w:r>
      <w:proofErr w:type="spellEnd"/>
      <w:r>
        <w:t xml:space="preserve"> </w:t>
      </w:r>
      <w:proofErr w:type="spellStart"/>
      <w:r>
        <w:t>or</w:t>
      </w:r>
      <w:proofErr w:type="spellEnd"/>
      <w:r>
        <w:t xml:space="preserve"> </w:t>
      </w:r>
      <w:proofErr w:type="spellStart"/>
      <w:r>
        <w:t>other</w:t>
      </w:r>
      <w:proofErr w:type="spellEnd"/>
      <w:r>
        <w:t xml:space="preserve"> </w:t>
      </w:r>
      <w:proofErr w:type="spellStart"/>
      <w:r>
        <w:t>guests</w:t>
      </w:r>
      <w:proofErr w:type="spellEnd"/>
      <w:r>
        <w:t xml:space="preserve"> </w:t>
      </w:r>
      <w:proofErr w:type="spellStart"/>
      <w:r>
        <w:t>of</w:t>
      </w:r>
      <w:proofErr w:type="spellEnd"/>
      <w:r>
        <w:t xml:space="preserve"> the hotel. </w:t>
      </w:r>
      <w:proofErr w:type="spellStart"/>
      <w:r>
        <w:t>Inspection</w:t>
      </w:r>
      <w:proofErr w:type="spellEnd"/>
      <w:r>
        <w:t xml:space="preserve"> </w:t>
      </w:r>
      <w:proofErr w:type="spellStart"/>
      <w:r>
        <w:t>must</w:t>
      </w:r>
      <w:proofErr w:type="spellEnd"/>
      <w:r>
        <w:t xml:space="preserve"> </w:t>
      </w:r>
      <w:proofErr w:type="spellStart"/>
      <w:r>
        <w:t>be</w:t>
      </w:r>
      <w:proofErr w:type="spellEnd"/>
      <w:r>
        <w:t xml:space="preserve"> </w:t>
      </w:r>
      <w:proofErr w:type="spellStart"/>
      <w:r>
        <w:t>possible</w:t>
      </w:r>
      <w:proofErr w:type="spellEnd"/>
      <w:r>
        <w:t xml:space="preserve"> </w:t>
      </w:r>
      <w:proofErr w:type="spellStart"/>
      <w:r>
        <w:t>at</w:t>
      </w:r>
      <w:proofErr w:type="spellEnd"/>
      <w:r>
        <w:t xml:space="preserve"> least </w:t>
      </w:r>
      <w:proofErr w:type="spellStart"/>
      <w:r>
        <w:t>once</w:t>
      </w:r>
      <w:proofErr w:type="spellEnd"/>
      <w:r>
        <w:t xml:space="preserve"> a </w:t>
      </w:r>
      <w:proofErr w:type="spellStart"/>
      <w:r>
        <w:t>day</w:t>
      </w:r>
      <w:proofErr w:type="spellEnd"/>
      <w:r>
        <w:t xml:space="preserve"> to </w:t>
      </w:r>
      <w:proofErr w:type="spellStart"/>
      <w:r>
        <w:t>detect</w:t>
      </w:r>
      <w:proofErr w:type="spellEnd"/>
      <w:r>
        <w:t xml:space="preserve"> </w:t>
      </w:r>
      <w:proofErr w:type="spellStart"/>
      <w:r>
        <w:t>possible</w:t>
      </w:r>
      <w:proofErr w:type="spellEnd"/>
      <w:r>
        <w:t xml:space="preserve"> </w:t>
      </w:r>
      <w:proofErr w:type="spellStart"/>
      <w:r>
        <w:t>damage</w:t>
      </w:r>
      <w:proofErr w:type="spellEnd"/>
      <w:r>
        <w:t xml:space="preserve"> </w:t>
      </w:r>
      <w:proofErr w:type="spellStart"/>
      <w:r>
        <w:t>or</w:t>
      </w:r>
      <w:proofErr w:type="spellEnd"/>
      <w:r>
        <w:t xml:space="preserve"> </w:t>
      </w:r>
      <w:proofErr w:type="spellStart"/>
      <w:r>
        <w:t>excessive</w:t>
      </w:r>
      <w:proofErr w:type="spellEnd"/>
      <w:r>
        <w:t xml:space="preserve"> </w:t>
      </w:r>
      <w:proofErr w:type="spellStart"/>
      <w:r>
        <w:t>pollution</w:t>
      </w:r>
      <w:proofErr w:type="spellEnd"/>
      <w:r>
        <w:t>.</w:t>
      </w:r>
    </w:p>
    <w:p w14:paraId="1691566E" w14:textId="2D33E943" w:rsidR="00070BFD" w:rsidRDefault="00070BFD" w:rsidP="00070BFD">
      <w:r>
        <w:t xml:space="preserve">  </w:t>
      </w:r>
      <w:proofErr w:type="spellStart"/>
      <w:r>
        <w:t>For</w:t>
      </w:r>
      <w:proofErr w:type="spellEnd"/>
      <w:r>
        <w:t xml:space="preserve"> </w:t>
      </w:r>
      <w:proofErr w:type="spellStart"/>
      <w:r>
        <w:t>the</w:t>
      </w:r>
      <w:proofErr w:type="spellEnd"/>
      <w:r>
        <w:t xml:space="preserve"> </w:t>
      </w:r>
      <w:proofErr w:type="spellStart"/>
      <w:r>
        <w:t>above</w:t>
      </w:r>
      <w:proofErr w:type="spellEnd"/>
      <w:r>
        <w:t xml:space="preserve"> </w:t>
      </w:r>
      <w:proofErr w:type="spellStart"/>
      <w:r>
        <w:t>violation</w:t>
      </w:r>
      <w:proofErr w:type="spellEnd"/>
      <w:r>
        <w:t xml:space="preserve"> </w:t>
      </w:r>
      <w:proofErr w:type="spellStart"/>
      <w:r>
        <w:t>of</w:t>
      </w:r>
      <w:proofErr w:type="spellEnd"/>
      <w:r>
        <w:t xml:space="preserve"> </w:t>
      </w:r>
      <w:proofErr w:type="spellStart"/>
      <w:r>
        <w:t>rules</w:t>
      </w:r>
      <w:proofErr w:type="spellEnd"/>
      <w:r>
        <w:t xml:space="preserve"> and </w:t>
      </w:r>
      <w:proofErr w:type="spellStart"/>
      <w:r>
        <w:t>measures</w:t>
      </w:r>
      <w:proofErr w:type="spellEnd"/>
      <w:r>
        <w:t xml:space="preserve">, </w:t>
      </w:r>
      <w:proofErr w:type="spellStart"/>
      <w:r>
        <w:t>with</w:t>
      </w:r>
      <w:proofErr w:type="spellEnd"/>
      <w:r>
        <w:t xml:space="preserve"> </w:t>
      </w:r>
      <w:proofErr w:type="spellStart"/>
      <w:r>
        <w:t>the</w:t>
      </w:r>
      <w:proofErr w:type="spellEnd"/>
      <w:r>
        <w:t xml:space="preserve"> </w:t>
      </w:r>
      <w:proofErr w:type="spellStart"/>
      <w:r>
        <w:t>exception</w:t>
      </w:r>
      <w:proofErr w:type="spellEnd"/>
      <w:r>
        <w:t xml:space="preserve"> </w:t>
      </w:r>
      <w:proofErr w:type="spellStart"/>
      <w:r>
        <w:t>of</w:t>
      </w:r>
      <w:proofErr w:type="spellEnd"/>
      <w:r>
        <w:t xml:space="preserve"> direct </w:t>
      </w:r>
      <w:proofErr w:type="spellStart"/>
      <w:r>
        <w:t>damage</w:t>
      </w:r>
      <w:proofErr w:type="spellEnd"/>
      <w:r>
        <w:t xml:space="preserve"> to </w:t>
      </w:r>
      <w:proofErr w:type="spellStart"/>
      <w:r>
        <w:t>property</w:t>
      </w:r>
      <w:proofErr w:type="spellEnd"/>
      <w:r>
        <w:t xml:space="preserve">, </w:t>
      </w:r>
      <w:proofErr w:type="spellStart"/>
      <w:r>
        <w:t>which</w:t>
      </w:r>
      <w:proofErr w:type="spellEnd"/>
      <w:r>
        <w:t xml:space="preserve"> </w:t>
      </w:r>
      <w:proofErr w:type="spellStart"/>
      <w:r>
        <w:t>is</w:t>
      </w:r>
      <w:proofErr w:type="spellEnd"/>
      <w:r>
        <w:t xml:space="preserve"> </w:t>
      </w:r>
      <w:proofErr w:type="spellStart"/>
      <w:r>
        <w:t>charged</w:t>
      </w:r>
      <w:proofErr w:type="spellEnd"/>
      <w:r>
        <w:t xml:space="preserve"> to </w:t>
      </w:r>
      <w:proofErr w:type="spellStart"/>
      <w:r>
        <w:t>the</w:t>
      </w:r>
      <w:proofErr w:type="spellEnd"/>
      <w:r>
        <w:t xml:space="preserve"> </w:t>
      </w:r>
      <w:proofErr w:type="spellStart"/>
      <w:r>
        <w:t>guest</w:t>
      </w:r>
      <w:proofErr w:type="spellEnd"/>
      <w:r>
        <w:t xml:space="preserve"> </w:t>
      </w:r>
      <w:r w:rsidR="00EB37CC">
        <w:t>fully</w:t>
      </w:r>
      <w:r>
        <w:t xml:space="preserve">, </w:t>
      </w:r>
      <w:proofErr w:type="spellStart"/>
      <w:r>
        <w:t>the</w:t>
      </w:r>
      <w:proofErr w:type="spellEnd"/>
      <w:r>
        <w:t xml:space="preserve"> </w:t>
      </w:r>
      <w:proofErr w:type="spellStart"/>
      <w:r>
        <w:t>guest</w:t>
      </w:r>
      <w:proofErr w:type="spellEnd"/>
      <w:r>
        <w:t xml:space="preserve"> </w:t>
      </w:r>
      <w:proofErr w:type="spellStart"/>
      <w:r>
        <w:t>will</w:t>
      </w:r>
      <w:proofErr w:type="spellEnd"/>
      <w:r>
        <w:t xml:space="preserve"> </w:t>
      </w:r>
      <w:proofErr w:type="spellStart"/>
      <w:r>
        <w:t>be</w:t>
      </w:r>
      <w:proofErr w:type="spellEnd"/>
      <w:r>
        <w:t xml:space="preserve"> </w:t>
      </w:r>
      <w:proofErr w:type="spellStart"/>
      <w:r>
        <w:t>charged</w:t>
      </w:r>
      <w:proofErr w:type="spellEnd"/>
      <w:r>
        <w:t xml:space="preserve"> </w:t>
      </w:r>
      <w:proofErr w:type="spellStart"/>
      <w:r>
        <w:t>the</w:t>
      </w:r>
      <w:proofErr w:type="spellEnd"/>
      <w:r>
        <w:t xml:space="preserve"> full </w:t>
      </w:r>
      <w:proofErr w:type="spellStart"/>
      <w:r>
        <w:t>amount</w:t>
      </w:r>
      <w:proofErr w:type="spellEnd"/>
      <w:r>
        <w:t xml:space="preserve"> </w:t>
      </w:r>
      <w:proofErr w:type="spellStart"/>
      <w:r>
        <w:t>of</w:t>
      </w:r>
      <w:proofErr w:type="spellEnd"/>
      <w:r>
        <w:t xml:space="preserve"> </w:t>
      </w:r>
      <w:proofErr w:type="spellStart"/>
      <w:r>
        <w:t>the</w:t>
      </w:r>
      <w:proofErr w:type="spellEnd"/>
      <w:r>
        <w:t xml:space="preserve"> </w:t>
      </w:r>
      <w:proofErr w:type="spellStart"/>
      <w:r>
        <w:t>room</w:t>
      </w:r>
      <w:proofErr w:type="spellEnd"/>
      <w:r>
        <w:t xml:space="preserve"> </w:t>
      </w:r>
      <w:proofErr w:type="spellStart"/>
      <w:r>
        <w:t>price</w:t>
      </w:r>
      <w:proofErr w:type="spellEnd"/>
      <w:r>
        <w:t xml:space="preserve"> </w:t>
      </w:r>
      <w:proofErr w:type="spellStart"/>
      <w:r>
        <w:t>for</w:t>
      </w:r>
      <w:proofErr w:type="spellEnd"/>
      <w:r>
        <w:t xml:space="preserve"> </w:t>
      </w:r>
      <w:proofErr w:type="spellStart"/>
      <w:r>
        <w:t>additional</w:t>
      </w:r>
      <w:proofErr w:type="spellEnd"/>
      <w:r>
        <w:t xml:space="preserve"> </w:t>
      </w:r>
      <w:proofErr w:type="spellStart"/>
      <w:r>
        <w:t>cleaning</w:t>
      </w:r>
      <w:proofErr w:type="spellEnd"/>
      <w:r>
        <w:t xml:space="preserve"> </w:t>
      </w:r>
      <w:proofErr w:type="spellStart"/>
      <w:r>
        <w:t>of</w:t>
      </w:r>
      <w:proofErr w:type="spellEnd"/>
      <w:r>
        <w:t xml:space="preserve"> </w:t>
      </w:r>
      <w:proofErr w:type="spellStart"/>
      <w:r>
        <w:t>the</w:t>
      </w:r>
      <w:proofErr w:type="spellEnd"/>
      <w:r>
        <w:t xml:space="preserve"> </w:t>
      </w:r>
      <w:proofErr w:type="spellStart"/>
      <w:r>
        <w:t>room</w:t>
      </w:r>
      <w:proofErr w:type="spellEnd"/>
      <w:r>
        <w:t xml:space="preserve"> </w:t>
      </w:r>
      <w:proofErr w:type="spellStart"/>
      <w:r>
        <w:t>or</w:t>
      </w:r>
      <w:proofErr w:type="spellEnd"/>
      <w:r>
        <w:t xml:space="preserve"> </w:t>
      </w:r>
      <w:proofErr w:type="spellStart"/>
      <w:r>
        <w:t>areas</w:t>
      </w:r>
      <w:proofErr w:type="spellEnd"/>
      <w:r>
        <w:t xml:space="preserve"> </w:t>
      </w:r>
      <w:proofErr w:type="spellStart"/>
      <w:r>
        <w:t>soiled</w:t>
      </w:r>
      <w:proofErr w:type="spellEnd"/>
      <w:r>
        <w:t xml:space="preserve"> by the animal. </w:t>
      </w:r>
      <w:proofErr w:type="spellStart"/>
      <w:r>
        <w:t>If</w:t>
      </w:r>
      <w:proofErr w:type="spellEnd"/>
      <w:r>
        <w:t xml:space="preserve"> </w:t>
      </w:r>
      <w:proofErr w:type="spellStart"/>
      <w:r>
        <w:t>the</w:t>
      </w:r>
      <w:proofErr w:type="spellEnd"/>
      <w:r>
        <w:t xml:space="preserve"> animal </w:t>
      </w:r>
      <w:proofErr w:type="spellStart"/>
      <w:r>
        <w:t>bothers</w:t>
      </w:r>
      <w:proofErr w:type="spellEnd"/>
      <w:r>
        <w:t xml:space="preserve"> </w:t>
      </w:r>
      <w:proofErr w:type="spellStart"/>
      <w:r>
        <w:t>the</w:t>
      </w:r>
      <w:proofErr w:type="spellEnd"/>
      <w:r>
        <w:t xml:space="preserve"> hotel </w:t>
      </w:r>
      <w:proofErr w:type="spellStart"/>
      <w:r>
        <w:t>guests</w:t>
      </w:r>
      <w:proofErr w:type="spellEnd"/>
      <w:r>
        <w:t xml:space="preserve"> </w:t>
      </w:r>
      <w:proofErr w:type="spellStart"/>
      <w:r>
        <w:t>or</w:t>
      </w:r>
      <w:proofErr w:type="spellEnd"/>
      <w:r>
        <w:t xml:space="preserve"> </w:t>
      </w:r>
      <w:proofErr w:type="spellStart"/>
      <w:r>
        <w:t>destroys</w:t>
      </w:r>
      <w:proofErr w:type="spellEnd"/>
      <w:r>
        <w:t xml:space="preserve"> </w:t>
      </w:r>
      <w:proofErr w:type="spellStart"/>
      <w:r>
        <w:t>the</w:t>
      </w:r>
      <w:proofErr w:type="spellEnd"/>
      <w:r>
        <w:t xml:space="preserve"> </w:t>
      </w:r>
      <w:proofErr w:type="spellStart"/>
      <w:r>
        <w:t>hotel's</w:t>
      </w:r>
      <w:proofErr w:type="spellEnd"/>
      <w:r>
        <w:t xml:space="preserve"> </w:t>
      </w:r>
      <w:proofErr w:type="spellStart"/>
      <w:r>
        <w:t>facilities</w:t>
      </w:r>
      <w:proofErr w:type="spellEnd"/>
      <w:r>
        <w:t xml:space="preserve"> and </w:t>
      </w:r>
      <w:proofErr w:type="spellStart"/>
      <w:r>
        <w:t>equipment</w:t>
      </w:r>
      <w:proofErr w:type="spellEnd"/>
      <w:r>
        <w:t xml:space="preserve">, </w:t>
      </w:r>
      <w:proofErr w:type="spellStart"/>
      <w:r>
        <w:t>the</w:t>
      </w:r>
      <w:proofErr w:type="spellEnd"/>
      <w:r>
        <w:t xml:space="preserve"> </w:t>
      </w:r>
      <w:proofErr w:type="spellStart"/>
      <w:r>
        <w:t>stay</w:t>
      </w:r>
      <w:proofErr w:type="spellEnd"/>
      <w:r>
        <w:t xml:space="preserve"> </w:t>
      </w:r>
      <w:proofErr w:type="spellStart"/>
      <w:r>
        <w:t>may</w:t>
      </w:r>
      <w:proofErr w:type="spellEnd"/>
      <w:r>
        <w:t xml:space="preserve"> </w:t>
      </w:r>
      <w:proofErr w:type="spellStart"/>
      <w:r>
        <w:t>be</w:t>
      </w:r>
      <w:proofErr w:type="spellEnd"/>
      <w:r>
        <w:t xml:space="preserve"> </w:t>
      </w:r>
      <w:proofErr w:type="spellStart"/>
      <w:r>
        <w:t>terminated</w:t>
      </w:r>
      <w:proofErr w:type="spellEnd"/>
      <w:r>
        <w:t xml:space="preserve"> </w:t>
      </w:r>
      <w:proofErr w:type="spellStart"/>
      <w:r>
        <w:t>without</w:t>
      </w:r>
      <w:proofErr w:type="spellEnd"/>
      <w:r>
        <w:t xml:space="preserve"> </w:t>
      </w:r>
      <w:proofErr w:type="spellStart"/>
      <w:r>
        <w:t>compensation</w:t>
      </w:r>
      <w:proofErr w:type="spellEnd"/>
      <w:r>
        <w:t>.</w:t>
      </w:r>
    </w:p>
    <w:p w14:paraId="1CE36FB5" w14:textId="60AD8543" w:rsidR="00070BFD" w:rsidRDefault="00070BFD" w:rsidP="00070BFD">
      <w:r>
        <w:t xml:space="preserve">These </w:t>
      </w:r>
      <w:proofErr w:type="spellStart"/>
      <w:r>
        <w:t>rules</w:t>
      </w:r>
      <w:proofErr w:type="spellEnd"/>
      <w:r>
        <w:t xml:space="preserve"> </w:t>
      </w:r>
      <w:proofErr w:type="spellStart"/>
      <w:r>
        <w:t>for</w:t>
      </w:r>
      <w:proofErr w:type="spellEnd"/>
      <w:r>
        <w:t xml:space="preserve"> </w:t>
      </w:r>
      <w:proofErr w:type="spellStart"/>
      <w:r>
        <w:t>accommodation</w:t>
      </w:r>
      <w:proofErr w:type="spellEnd"/>
      <w:r>
        <w:t xml:space="preserve"> </w:t>
      </w:r>
      <w:proofErr w:type="spellStart"/>
      <w:r>
        <w:t>with</w:t>
      </w:r>
      <w:proofErr w:type="spellEnd"/>
      <w:r>
        <w:t xml:space="preserve"> </w:t>
      </w:r>
      <w:proofErr w:type="spellStart"/>
      <w:r>
        <w:t>pets</w:t>
      </w:r>
      <w:proofErr w:type="spellEnd"/>
      <w:r>
        <w:t xml:space="preserve"> are </w:t>
      </w:r>
      <w:proofErr w:type="spellStart"/>
      <w:r>
        <w:t>valid</w:t>
      </w:r>
      <w:proofErr w:type="spellEnd"/>
      <w:r>
        <w:t xml:space="preserve"> </w:t>
      </w:r>
      <w:proofErr w:type="spellStart"/>
      <w:r>
        <w:t>from</w:t>
      </w:r>
      <w:proofErr w:type="spellEnd"/>
      <w:r>
        <w:t xml:space="preserve"> May 1, 2024.</w:t>
      </w:r>
    </w:p>
    <w:sectPr w:rsidR="00070B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BFD"/>
    <w:rsid w:val="00070BFD"/>
    <w:rsid w:val="003A6149"/>
    <w:rsid w:val="003F2557"/>
    <w:rsid w:val="004B622E"/>
    <w:rsid w:val="00934920"/>
    <w:rsid w:val="00CD34EC"/>
    <w:rsid w:val="00EB37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51FBA"/>
  <w15:chartTrackingRefBased/>
  <w15:docId w15:val="{205A5B8E-A731-469F-9C4E-45DEF2B9D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070B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070B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070BFD"/>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070BFD"/>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070BFD"/>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070BFD"/>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070BFD"/>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070BFD"/>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070BFD"/>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70BFD"/>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070BFD"/>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070BFD"/>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070BFD"/>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070BFD"/>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070BFD"/>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070BFD"/>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070BFD"/>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070BFD"/>
    <w:rPr>
      <w:rFonts w:eastAsiaTheme="majorEastAsia" w:cstheme="majorBidi"/>
      <w:color w:val="272727" w:themeColor="text1" w:themeTint="D8"/>
    </w:rPr>
  </w:style>
  <w:style w:type="paragraph" w:styleId="Nzev">
    <w:name w:val="Title"/>
    <w:basedOn w:val="Normln"/>
    <w:next w:val="Normln"/>
    <w:link w:val="NzevChar"/>
    <w:uiPriority w:val="10"/>
    <w:qFormat/>
    <w:rsid w:val="00070B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070BFD"/>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070BFD"/>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070BFD"/>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070BFD"/>
    <w:pPr>
      <w:spacing w:before="160"/>
      <w:jc w:val="center"/>
    </w:pPr>
    <w:rPr>
      <w:i/>
      <w:iCs/>
      <w:color w:val="404040" w:themeColor="text1" w:themeTint="BF"/>
    </w:rPr>
  </w:style>
  <w:style w:type="character" w:customStyle="1" w:styleId="CittChar">
    <w:name w:val="Citát Char"/>
    <w:basedOn w:val="Standardnpsmoodstavce"/>
    <w:link w:val="Citt"/>
    <w:uiPriority w:val="29"/>
    <w:rsid w:val="00070BFD"/>
    <w:rPr>
      <w:i/>
      <w:iCs/>
      <w:color w:val="404040" w:themeColor="text1" w:themeTint="BF"/>
    </w:rPr>
  </w:style>
  <w:style w:type="paragraph" w:styleId="Odstavecseseznamem">
    <w:name w:val="List Paragraph"/>
    <w:basedOn w:val="Normln"/>
    <w:uiPriority w:val="34"/>
    <w:qFormat/>
    <w:rsid w:val="00070BFD"/>
    <w:pPr>
      <w:ind w:left="720"/>
      <w:contextualSpacing/>
    </w:pPr>
  </w:style>
  <w:style w:type="character" w:styleId="Zdraznnintenzivn">
    <w:name w:val="Intense Emphasis"/>
    <w:basedOn w:val="Standardnpsmoodstavce"/>
    <w:uiPriority w:val="21"/>
    <w:qFormat/>
    <w:rsid w:val="00070BFD"/>
    <w:rPr>
      <w:i/>
      <w:iCs/>
      <w:color w:val="0F4761" w:themeColor="accent1" w:themeShade="BF"/>
    </w:rPr>
  </w:style>
  <w:style w:type="paragraph" w:styleId="Vrazncitt">
    <w:name w:val="Intense Quote"/>
    <w:basedOn w:val="Normln"/>
    <w:next w:val="Normln"/>
    <w:link w:val="VrazncittChar"/>
    <w:uiPriority w:val="30"/>
    <w:qFormat/>
    <w:rsid w:val="00070B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070BFD"/>
    <w:rPr>
      <w:i/>
      <w:iCs/>
      <w:color w:val="0F4761" w:themeColor="accent1" w:themeShade="BF"/>
    </w:rPr>
  </w:style>
  <w:style w:type="character" w:styleId="Odkazintenzivn">
    <w:name w:val="Intense Reference"/>
    <w:basedOn w:val="Standardnpsmoodstavce"/>
    <w:uiPriority w:val="32"/>
    <w:qFormat/>
    <w:rsid w:val="00070BFD"/>
    <w:rPr>
      <w:b/>
      <w:bCs/>
      <w:smallCaps/>
      <w:color w:val="0F4761" w:themeColor="accent1" w:themeShade="BF"/>
      <w:spacing w:val="5"/>
    </w:rPr>
  </w:style>
  <w:style w:type="character" w:styleId="Hypertextovodkaz">
    <w:name w:val="Hyperlink"/>
    <w:basedOn w:val="Standardnpsmoodstavce"/>
    <w:uiPriority w:val="99"/>
    <w:unhideWhenUsed/>
    <w:rsid w:val="00070BFD"/>
    <w:rPr>
      <w:color w:val="467886" w:themeColor="hyperlink"/>
      <w:u w:val="single"/>
    </w:rPr>
  </w:style>
  <w:style w:type="character" w:styleId="Nevyeenzmnka">
    <w:name w:val="Unresolved Mention"/>
    <w:basedOn w:val="Standardnpsmoodstavce"/>
    <w:uiPriority w:val="99"/>
    <w:semiHidden/>
    <w:unhideWhenUsed/>
    <w:rsid w:val="00070BF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603</Words>
  <Characters>3562</Characters>
  <Application>Microsoft Office Word</Application>
  <DocSecurity>0</DocSecurity>
  <Lines>29</Lines>
  <Paragraphs>8</Paragraphs>
  <ScaleCrop>false</ScaleCrop>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Hotel Octárna Kroměříž</dc:creator>
  <cp:keywords/>
  <dc:description/>
  <cp:lastModifiedBy>Recepční - Octárna s.r.o.</cp:lastModifiedBy>
  <cp:revision>2</cp:revision>
  <dcterms:created xsi:type="dcterms:W3CDTF">2024-05-14T12:14:00Z</dcterms:created>
  <dcterms:modified xsi:type="dcterms:W3CDTF">2024-05-14T12:14:00Z</dcterms:modified>
</cp:coreProperties>
</file>